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E7" w:rsidRPr="00E301E7" w:rsidRDefault="00E301E7" w:rsidP="00E301E7">
      <w:pPr>
        <w:jc w:val="center"/>
        <w:rPr>
          <w:b/>
          <w:sz w:val="28"/>
          <w:szCs w:val="18"/>
        </w:rPr>
      </w:pPr>
      <w:r w:rsidRPr="00E301E7">
        <w:rPr>
          <w:b/>
          <w:sz w:val="28"/>
          <w:szCs w:val="18"/>
        </w:rPr>
        <w:t>НАШИ ДОСТИЖЕНИЯ ЗА ПЕРВЫЙ КВАРТАЛ 2025 ГОДА</w:t>
      </w:r>
    </w:p>
    <w:p w:rsidR="00E301E7" w:rsidRDefault="00E301E7" w:rsidP="00E301E7">
      <w:pPr>
        <w:jc w:val="center"/>
        <w:rPr>
          <w:sz w:val="28"/>
          <w:szCs w:val="18"/>
        </w:rPr>
      </w:pPr>
    </w:p>
    <w:p w:rsidR="00E301E7" w:rsidRDefault="00E301E7" w:rsidP="00E301E7">
      <w:pPr>
        <w:pStyle w:val="a3"/>
        <w:numPr>
          <w:ilvl w:val="0"/>
          <w:numId w:val="1"/>
        </w:numPr>
        <w:rPr>
          <w:sz w:val="28"/>
          <w:szCs w:val="18"/>
        </w:rPr>
      </w:pPr>
      <w:r w:rsidRPr="00E301E7">
        <w:rPr>
          <w:sz w:val="28"/>
          <w:szCs w:val="18"/>
        </w:rPr>
        <w:t>Городской творческий конкурс «День медведя»</w:t>
      </w:r>
      <w:r>
        <w:rPr>
          <w:sz w:val="28"/>
          <w:szCs w:val="18"/>
        </w:rPr>
        <w:t>, п</w:t>
      </w:r>
      <w:r w:rsidRPr="00E301E7">
        <w:rPr>
          <w:sz w:val="28"/>
          <w:szCs w:val="18"/>
        </w:rPr>
        <w:t>риказ от 15.11.2024 № 01-05/1116</w:t>
      </w:r>
      <w:r>
        <w:rPr>
          <w:sz w:val="28"/>
          <w:szCs w:val="18"/>
        </w:rPr>
        <w:t xml:space="preserve">, </w:t>
      </w:r>
      <w:r w:rsidRPr="00E301E7">
        <w:rPr>
          <w:sz w:val="28"/>
          <w:szCs w:val="18"/>
        </w:rPr>
        <w:t>1 место</w:t>
      </w:r>
    </w:p>
    <w:p w:rsidR="00E301E7" w:rsidRDefault="00E301E7" w:rsidP="00E301E7">
      <w:pPr>
        <w:pStyle w:val="a3"/>
        <w:numPr>
          <w:ilvl w:val="0"/>
          <w:numId w:val="1"/>
        </w:numPr>
        <w:rPr>
          <w:sz w:val="28"/>
          <w:szCs w:val="18"/>
        </w:rPr>
      </w:pPr>
      <w:r w:rsidRPr="00E301E7">
        <w:rPr>
          <w:sz w:val="28"/>
          <w:szCs w:val="18"/>
        </w:rPr>
        <w:t>Городской конкурс творческих работ «Новогодний калейдоскоп»</w:t>
      </w:r>
      <w:r>
        <w:rPr>
          <w:sz w:val="28"/>
          <w:szCs w:val="18"/>
        </w:rPr>
        <w:t xml:space="preserve">, </w:t>
      </w:r>
      <w:r>
        <w:rPr>
          <w:sz w:val="28"/>
          <w:szCs w:val="18"/>
        </w:rPr>
        <w:t>п</w:t>
      </w:r>
      <w:r w:rsidRPr="00E301E7">
        <w:rPr>
          <w:sz w:val="28"/>
          <w:szCs w:val="18"/>
        </w:rPr>
        <w:t>риказ от 13.11.2024</w:t>
      </w:r>
      <w:r>
        <w:rPr>
          <w:sz w:val="28"/>
          <w:szCs w:val="18"/>
        </w:rPr>
        <w:t xml:space="preserve"> </w:t>
      </w:r>
      <w:r w:rsidRPr="00E301E7">
        <w:rPr>
          <w:sz w:val="28"/>
          <w:szCs w:val="18"/>
        </w:rPr>
        <w:t>№ 01-05/1101</w:t>
      </w:r>
      <w:r>
        <w:rPr>
          <w:sz w:val="28"/>
          <w:szCs w:val="18"/>
        </w:rPr>
        <w:t xml:space="preserve">, </w:t>
      </w:r>
      <w:r w:rsidRPr="00E301E7">
        <w:rPr>
          <w:sz w:val="28"/>
          <w:szCs w:val="18"/>
        </w:rPr>
        <w:t>2 место</w:t>
      </w:r>
    </w:p>
    <w:p w:rsidR="00E301E7" w:rsidRDefault="00E301E7" w:rsidP="00E301E7">
      <w:pPr>
        <w:pStyle w:val="a3"/>
        <w:numPr>
          <w:ilvl w:val="0"/>
          <w:numId w:val="1"/>
        </w:numPr>
        <w:rPr>
          <w:sz w:val="28"/>
          <w:szCs w:val="18"/>
        </w:rPr>
      </w:pPr>
      <w:r w:rsidRPr="00E301E7">
        <w:rPr>
          <w:sz w:val="28"/>
          <w:szCs w:val="18"/>
        </w:rPr>
        <w:t>Городской творческий конкурс «Подарок Дедушке Морозу»</w:t>
      </w:r>
      <w:r>
        <w:rPr>
          <w:sz w:val="28"/>
          <w:szCs w:val="18"/>
        </w:rPr>
        <w:t>, п</w:t>
      </w:r>
      <w:r w:rsidRPr="00E301E7">
        <w:rPr>
          <w:sz w:val="28"/>
          <w:szCs w:val="18"/>
        </w:rPr>
        <w:t>риказ от 06.12.2024</w:t>
      </w:r>
      <w:r>
        <w:rPr>
          <w:sz w:val="28"/>
          <w:szCs w:val="18"/>
        </w:rPr>
        <w:t xml:space="preserve"> </w:t>
      </w:r>
      <w:r w:rsidRPr="00E301E7">
        <w:rPr>
          <w:sz w:val="28"/>
          <w:szCs w:val="18"/>
        </w:rPr>
        <w:t>№ 01-05/1191</w:t>
      </w:r>
      <w:r>
        <w:rPr>
          <w:sz w:val="28"/>
          <w:szCs w:val="18"/>
        </w:rPr>
        <w:t xml:space="preserve">, </w:t>
      </w:r>
      <w:r w:rsidRPr="00E301E7">
        <w:rPr>
          <w:sz w:val="28"/>
          <w:szCs w:val="18"/>
        </w:rPr>
        <w:t>1 место</w:t>
      </w:r>
    </w:p>
    <w:p w:rsidR="00E301E7" w:rsidRDefault="00E301E7" w:rsidP="00E301E7">
      <w:pPr>
        <w:pStyle w:val="a3"/>
        <w:numPr>
          <w:ilvl w:val="0"/>
          <w:numId w:val="1"/>
        </w:numPr>
        <w:rPr>
          <w:sz w:val="28"/>
          <w:szCs w:val="18"/>
        </w:rPr>
      </w:pPr>
      <w:r w:rsidRPr="00E301E7">
        <w:rPr>
          <w:sz w:val="28"/>
          <w:szCs w:val="18"/>
        </w:rPr>
        <w:t>Городской творческий конкурс «Ай, да валенки!»</w:t>
      </w:r>
      <w:r>
        <w:rPr>
          <w:sz w:val="28"/>
          <w:szCs w:val="18"/>
        </w:rPr>
        <w:t>, п</w:t>
      </w:r>
      <w:r w:rsidRPr="00E301E7">
        <w:rPr>
          <w:sz w:val="28"/>
          <w:szCs w:val="18"/>
        </w:rPr>
        <w:t>риказ от 29.01.2025</w:t>
      </w:r>
      <w:r>
        <w:rPr>
          <w:sz w:val="28"/>
          <w:szCs w:val="18"/>
        </w:rPr>
        <w:t xml:space="preserve"> </w:t>
      </w:r>
      <w:r w:rsidRPr="00E301E7">
        <w:rPr>
          <w:sz w:val="28"/>
          <w:szCs w:val="18"/>
        </w:rPr>
        <w:t>№ 01-05/97</w:t>
      </w:r>
      <w:r>
        <w:rPr>
          <w:sz w:val="28"/>
          <w:szCs w:val="18"/>
        </w:rPr>
        <w:t xml:space="preserve">, </w:t>
      </w:r>
      <w:r w:rsidRPr="00E301E7">
        <w:rPr>
          <w:sz w:val="28"/>
          <w:szCs w:val="18"/>
        </w:rPr>
        <w:t>3 место</w:t>
      </w:r>
    </w:p>
    <w:p w:rsidR="00E301E7" w:rsidRPr="00E301E7" w:rsidRDefault="00E301E7" w:rsidP="00E301E7">
      <w:pPr>
        <w:pStyle w:val="a3"/>
        <w:numPr>
          <w:ilvl w:val="0"/>
          <w:numId w:val="1"/>
        </w:numPr>
        <w:rPr>
          <w:sz w:val="28"/>
          <w:szCs w:val="18"/>
        </w:rPr>
      </w:pPr>
      <w:r w:rsidRPr="00E301E7">
        <w:rPr>
          <w:sz w:val="28"/>
          <w:szCs w:val="18"/>
        </w:rPr>
        <w:t>Городской творческий конкурс «Мой папа-мой герой»</w:t>
      </w:r>
      <w:r>
        <w:rPr>
          <w:sz w:val="28"/>
          <w:szCs w:val="18"/>
        </w:rPr>
        <w:t>, п</w:t>
      </w:r>
      <w:r w:rsidRPr="00E301E7">
        <w:rPr>
          <w:sz w:val="28"/>
          <w:szCs w:val="18"/>
        </w:rPr>
        <w:t>риказ от 29.01.2025</w:t>
      </w:r>
      <w:r>
        <w:rPr>
          <w:sz w:val="28"/>
          <w:szCs w:val="18"/>
        </w:rPr>
        <w:t xml:space="preserve"> </w:t>
      </w:r>
      <w:r w:rsidRPr="00E301E7">
        <w:rPr>
          <w:sz w:val="28"/>
          <w:szCs w:val="18"/>
        </w:rPr>
        <w:t>№ 01-05/98</w:t>
      </w:r>
      <w:r>
        <w:rPr>
          <w:sz w:val="28"/>
          <w:szCs w:val="18"/>
        </w:rPr>
        <w:t xml:space="preserve">, </w:t>
      </w:r>
      <w:r w:rsidRPr="00E301E7">
        <w:rPr>
          <w:sz w:val="28"/>
          <w:szCs w:val="18"/>
        </w:rPr>
        <w:t>1 и 2 место</w:t>
      </w:r>
    </w:p>
    <w:p w:rsidR="00B702AB" w:rsidRPr="00E301E7" w:rsidRDefault="00B702AB">
      <w:pPr>
        <w:rPr>
          <w:sz w:val="32"/>
        </w:rPr>
      </w:pPr>
      <w:bookmarkStart w:id="0" w:name="_GoBack"/>
      <w:bookmarkEnd w:id="0"/>
    </w:p>
    <w:sectPr w:rsidR="00B702AB" w:rsidRPr="00E3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5A78"/>
    <w:multiLevelType w:val="hybridMultilevel"/>
    <w:tmpl w:val="F7A4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E7"/>
    <w:rsid w:val="00B702AB"/>
    <w:rsid w:val="00E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439D"/>
  <w15:chartTrackingRefBased/>
  <w15:docId w15:val="{99A004DA-9521-4B25-BB16-452B340B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E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2025-03-14T08:12:00Z</dcterms:created>
  <dcterms:modified xsi:type="dcterms:W3CDTF">2025-03-14T08:16:00Z</dcterms:modified>
</cp:coreProperties>
</file>